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1D" w:rsidRDefault="00EC7B8A" w:rsidP="001E7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r w:rsidR="001E7B1D">
        <w:rPr>
          <w:rFonts w:ascii="Times New Roman" w:hAnsi="Times New Roman" w:cs="Times New Roman"/>
          <w:sz w:val="24"/>
          <w:szCs w:val="24"/>
        </w:rPr>
        <w:t>методическое обеспечение.</w:t>
      </w:r>
    </w:p>
    <w:tbl>
      <w:tblPr>
        <w:tblpPr w:leftFromText="180" w:rightFromText="180" w:bottomFromText="20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249"/>
        <w:gridCol w:w="2321"/>
        <w:gridCol w:w="1935"/>
        <w:gridCol w:w="2430"/>
      </w:tblGrid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сведения об учебнике</w:t>
            </w:r>
          </w:p>
        </w:tc>
      </w:tr>
      <w:tr w:rsidR="001E7B1D" w:rsidTr="005D36E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1E7B1D" w:rsidTr="005D36E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B1D" w:rsidRDefault="001E7B1D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="00457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класс, о</w:t>
            </w:r>
            <w:r w:rsidR="005B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бразовательная система «Школа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D36E3" w:rsidTr="005D36E3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237DBC" w:rsidRDefault="00237DBC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DBC" w:rsidRDefault="00237DBC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DBC" w:rsidRDefault="00237DBC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DBC" w:rsidRDefault="00237DBC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73246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Азбука, 1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</w:t>
            </w:r>
            <w:r w:rsidR="001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3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DBC" w:rsidRDefault="00237DBC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97496C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 и другие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97496C" w:rsidRDefault="0097496C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с.: ил. – (Школа России)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6A29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97496C" w:rsidRDefault="0097496C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 с.: ил. – </w:t>
            </w:r>
            <w:proofErr w:type="gramStart"/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России</w:t>
            </w:r>
            <w:proofErr w:type="gramEnd"/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</w:p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ч. 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07438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 и другие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с.: ил. – (Школа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1 класс</w:t>
            </w:r>
            <w:r w:rsidR="0007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7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07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07438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="00074386"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с.: ил</w:t>
            </w:r>
            <w:proofErr w:type="gramStart"/>
            <w:r w:rsidR="00074386"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России)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1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07438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с.: ил</w:t>
            </w:r>
            <w:proofErr w:type="gramStart"/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России)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  <w:r w:rsidR="001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 w:rsidR="001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="001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</w:t>
            </w:r>
            <w:proofErr w:type="spellEnd"/>
            <w:r w:rsidR="001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="001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</w:t>
            </w:r>
            <w:proofErr w:type="spellEnd"/>
            <w:r w:rsidR="001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с.: ил</w:t>
            </w:r>
            <w:proofErr w:type="gramStart"/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России)</w:t>
            </w:r>
          </w:p>
        </w:tc>
      </w:tr>
      <w:tr w:rsidR="005D36E3" w:rsidTr="005D36E3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«Умные руки»,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Н.И..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Pr="00F33E83" w:rsidRDefault="003561A6" w:rsidP="005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с.: ил</w:t>
            </w:r>
            <w:proofErr w:type="gramStart"/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России)</w:t>
            </w:r>
          </w:p>
        </w:tc>
      </w:tr>
      <w:tr w:rsidR="005D36E3" w:rsidTr="005D36E3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450A1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Pr="00F33E83" w:rsidRDefault="003561A6" w:rsidP="005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с.: ил</w:t>
            </w:r>
            <w:proofErr w:type="gramStart"/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России)</w:t>
            </w:r>
          </w:p>
        </w:tc>
      </w:tr>
      <w:tr w:rsidR="005D36E3" w:rsidTr="005D36E3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3561A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Default="00450A1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6" w:rsidRPr="00F33E83" w:rsidRDefault="003561A6" w:rsidP="005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с.: ил</w:t>
            </w:r>
            <w:proofErr w:type="gramStart"/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России)</w:t>
            </w:r>
          </w:p>
        </w:tc>
      </w:tr>
      <w:tr w:rsidR="001E7B1D" w:rsidTr="005D36E3">
        <w:trPr>
          <w:trHeight w:val="65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022907" w:rsidRDefault="001E7B1D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1F6250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1F6250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1F6250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1F6250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1F6250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Default="001E7B1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15" w:rsidRDefault="00450A1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15" w:rsidRDefault="00450A1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15" w:rsidRDefault="00450A1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15" w:rsidRDefault="00450A1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15" w:rsidRDefault="00450A1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1D" w:rsidTr="005D36E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1D" w:rsidRPr="00252A58" w:rsidRDefault="001E7B1D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="0007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450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50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система 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«Гармония</w:t>
            </w:r>
            <w:r w:rsidR="00450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2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Соловейчик 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2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9C01C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век»,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2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9C01C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Н.Б.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2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9C01C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век»,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9C01C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9C01C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9C01C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Красильникова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Яшмолкина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2 класс. Ч.1,2.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Pr="00D36BF5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2012.- 96 </w:t>
            </w:r>
            <w:proofErr w:type="spell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6311" w:rsidTr="005D36E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311" w:rsidRPr="00950E89" w:rsidRDefault="00457D2C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а,</w:t>
            </w:r>
            <w:r w:rsidR="0007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класс, образовательная система </w:t>
            </w:r>
            <w:r w:rsidR="00876311" w:rsidRPr="0095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2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2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2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Pr="00D36BF5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Богданова Н.А., Добромыслова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Н.А., (под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r w:rsidRPr="0093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«Просвещение»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311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r w:rsidRPr="0093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«Издательство </w:t>
            </w:r>
            <w:r w:rsidRPr="0093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  <w:r w:rsidR="0087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Ч.1,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Pr="00D36BF5" w:rsidRDefault="00876311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2012.- 96 </w:t>
            </w:r>
            <w:proofErr w:type="spell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6311" w:rsidTr="005D36E3">
        <w:trPr>
          <w:trHeight w:val="35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11" w:rsidRPr="004E7C00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класс,  образовательная система «Гармония»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Соловейчик 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Н.Б.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мир,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век»,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 Н.М.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Красильникова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Яшмолкина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издательство «Ассоциация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век», 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Ч.1,2.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Pr="00D36BF5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2012.- 96 </w:t>
            </w:r>
            <w:proofErr w:type="spell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6E3" w:rsidTr="005D36E3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56F" w:rsidTr="005D36E3">
        <w:trPr>
          <w:trHeight w:val="26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3б</w:t>
            </w:r>
            <w:r w:rsidRPr="004E7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E7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система «Школа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Рлссии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издательство «Просвещение».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D36BF5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Богданова Н.А., Добромыслова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«Просвещение». 2013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Н.А., (под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r w:rsidRPr="0093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«Просвещение»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r w:rsidRPr="0093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«Просвещение»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Ч.1,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D36BF5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2013</w:t>
            </w:r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.- 80 </w:t>
            </w:r>
            <w:proofErr w:type="spell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56F" w:rsidTr="005D36E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56F" w:rsidRPr="00AB2627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</w:t>
            </w:r>
            <w:r w:rsidRPr="00AB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B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сы, развивающая </w:t>
            </w:r>
            <w:r w:rsidR="0007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Занкова</w:t>
            </w:r>
            <w:proofErr w:type="spellEnd"/>
            <w:r w:rsidR="0007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3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D36BF5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«Просвещение»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3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D36BF5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Самара: Издательство «Учебная литература: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«Федоров», 2013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3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Ивановская Е.И.,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D36BF5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Самара: Издательство «Учебная литература: Издательский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«Федоров», 2013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3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Н.Я., Казаков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AC6F9D" w:rsidRDefault="0002556F" w:rsidP="005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Самара: Издательство «Учебная литература: Издательский дом «Федоров», 2013.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="000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вори, выдумывай, пробуй.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Хлебникова С.И.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AC6F9D" w:rsidRDefault="0002556F" w:rsidP="005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Самара: Издательство «Учебная литература: </w:t>
            </w:r>
            <w:r w:rsidRPr="00AC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Издательский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«Федоров», 2012</w:t>
            </w:r>
            <w:r w:rsidRPr="00AC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AC6F9D" w:rsidRDefault="0002556F" w:rsidP="005D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Самара: Издательство «Учебная литература: Издательский дом «Федоров», 2013.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D36BF5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Самара: Издательство «Учебная литература: Издательский дом «Федоров», 2013.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4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2013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.- 80 </w:t>
            </w:r>
            <w:proofErr w:type="spellStart"/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Style w:val="9"/>
                <w:sz w:val="24"/>
                <w:szCs w:val="24"/>
                <w:lang w:eastAsia="ru-RU"/>
              </w:rPr>
              <w:t xml:space="preserve">Кураев А. В. Основы духовно-нравственной культуры народов России. Основы православной культуры. - 4-5 класс.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Style w:val="9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02556F" w:rsidTr="005D36E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.1,2.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</w:t>
            </w:r>
          </w:p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</w:t>
            </w:r>
            <w:r w:rsidR="00A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2015. -175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A73C4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45" w:rsidRDefault="00A73C4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</w:t>
            </w:r>
          </w:p>
          <w:p w:rsidR="0002556F" w:rsidRPr="00BD5724" w:rsidRDefault="00A73C4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 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С.И.,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2010.-316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 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С.И.,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2011.-285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 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С.И.,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2014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.-285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  <w:r w:rsidR="0002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- 106</w:t>
            </w:r>
            <w:r w:rsidR="0002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2014.- 105</w:t>
            </w:r>
            <w:r w:rsidR="0002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="0002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="0002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02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</w:t>
            </w:r>
            <w:r w:rsidR="00A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2014. -104 </w:t>
            </w:r>
            <w:proofErr w:type="spellStart"/>
            <w:r w:rsidR="00A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="00A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spellEnd"/>
            <w:proofErr w:type="gramEnd"/>
            <w:r w:rsidR="00A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A73C4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 (под ред. Вербицкой М.В.)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A73C4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Обнинск: Титул, 2013.- 160 с.: ил.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5 класс,  Ч.1,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В.П., Коровин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 Просвещение»</w:t>
            </w:r>
            <w:r w:rsidR="00A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2015.-303 с: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r w:rsidR="00A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ература.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Pr="00BD5724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="00A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класс,  Ч.1,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2009.- 319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 класс, Ч.1,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2009.- 399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9 класс, Ч.1,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2009.- 399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02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02556F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A73C45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6F" w:rsidRDefault="00CB5276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="00C7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ЕНТАНА-ГРАФ»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 Полонский В.Б., Якир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 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и другие (под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2014.- 256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и другие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Pr="00BD5724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Просвещение, 2014.- 278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и другие (под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2013</w:t>
            </w:r>
            <w:r w:rsidRPr="00BD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.- 255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Бутузов В.Ф., Кадомцев 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2009.- 384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БИНОМ, Лаборатория знаний,2015. - </w:t>
            </w:r>
            <w:r w:rsidR="001A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ил.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БИНОМ, Лаборатория знаний,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БИНОМ, Лаборатория знаний, 2011.- 229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БИНОМ, Лаборатория знаний, 2011.-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БИНОМ, Лаборатория знаний, 2010.-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мира. 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 Просвещение» 2015.-</w:t>
            </w:r>
            <w:r w:rsidR="001A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веков. 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(под ред. Сванидзе А.А.)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2009.- 272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времени, 1500-1800.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карт.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времени, 1800-1913.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карт.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Новейшая история.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2009.- 303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. 6 класс. В 2-х частях.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Стефанович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П.С., и др./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М.: Просвещение,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82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Конец 16 -18 век.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2009.- 240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19 век. 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2009.- 287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20 -начало 21 века.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2009.- 284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Боголюбова Л.Н., Ивановой Л.Ф.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07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Боголюбова Л.Н., Ивановой Л.Ф.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2009.- 256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Боголюбова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2009.- 400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И.И., Плешаков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</w:t>
            </w:r>
            <w:r w:rsidR="001A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 с.: ил.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Начальный курс.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Вертикаль.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136ABE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Т.П.,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136ABE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«ДРОФА»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материков и океанов.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2009.- 319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России. Природа.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2009.- 303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России. Население и хозяйство.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В.Я.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2009.- 285 с.: 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 Николаев И.В., Корнилова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ВЕНТАНА-ГРАФ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2015.-</w:t>
            </w:r>
            <w:r w:rsidR="000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с.: ил.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О.А.,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Под ред. Проф. И.Н. Пономаревой.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2009.- 304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2009.- 272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 Корнилова О.А., Чернова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2010.- 240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растений.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Былова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(под ред. Черновой Н.М.)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2008.- 224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животных.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В.Г., Богомолов Д.В. и др. (под ред. Черновой Н.М.)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2009.- 128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человека. Культура здоровья.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М.З.,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2009.- 144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Экология. 10(11)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Н.М.,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2008.- 302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Боголюбова Л.Н., Ивановой Л.Ф.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2009.- 192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2009.- 191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2009.- 300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2009.- 270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2009.- 267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 Просвещение»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2015.</w:t>
            </w:r>
            <w:r w:rsidR="001A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2009, 191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2009, 189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2010,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  <w:r w:rsidR="00C7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 А.Т., Хренников Б.О.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2010, 191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 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Симоненко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ВЕНТАНА-ГРАФ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</w:tc>
      </w:tr>
      <w:tr w:rsidR="005D36E3" w:rsidTr="005D36E3">
        <w:trPr>
          <w:trHeight w:val="7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 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BD" w:rsidRDefault="00C765BD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ВЕНТАНА-ГРАФ</w:t>
            </w:r>
            <w:r w:rsidR="0013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</w:tc>
      </w:tr>
      <w:tr w:rsidR="005D36E3" w:rsidTr="005D36E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Технологии ведения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Симоненко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ВЕНТАНА-ГРАФ, </w:t>
            </w:r>
          </w:p>
        </w:tc>
      </w:tr>
      <w:tr w:rsidR="005D36E3" w:rsidTr="005D36E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 Индустриальные технологии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Издательский центр ВЕНТАНА-ГРАФ, </w:t>
            </w:r>
          </w:p>
        </w:tc>
      </w:tr>
      <w:tr w:rsidR="005D36E3" w:rsidTr="005D36E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5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 Просвещение», 2015. -191с.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6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 Просвещение»,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  <w:r w:rsidR="005D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 Просвещение».2015. -159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  <w:r w:rsidR="005D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Просвещение, 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072A98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="005D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2010, 160 с.: ил.</w:t>
            </w:r>
          </w:p>
        </w:tc>
      </w:tr>
      <w:tr w:rsidR="005D36E3" w:rsidTr="005D36E3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EC7B8A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  <w:r w:rsidR="005D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 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 Просвещение» 2015.</w:t>
            </w:r>
          </w:p>
        </w:tc>
      </w:tr>
      <w:tr w:rsidR="005D36E3" w:rsidTr="005D36E3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EC7B8A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 5-7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P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5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5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5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5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5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5D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«Издательство Просвещение»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EC7B8A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  <w:r w:rsidR="005D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Культура. 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2009, 207 с.: ил.</w:t>
            </w:r>
          </w:p>
        </w:tc>
      </w:tr>
      <w:tr w:rsidR="005D36E3" w:rsidTr="005D3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3" w:rsidRDefault="005D36E3" w:rsidP="005D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B1D" w:rsidRDefault="001E7B1D" w:rsidP="001E7B1D">
      <w:pPr>
        <w:rPr>
          <w:rFonts w:ascii="Times New Roman" w:hAnsi="Times New Roman"/>
          <w:b/>
          <w:sz w:val="24"/>
        </w:rPr>
      </w:pPr>
    </w:p>
    <w:p w:rsidR="001E7B1D" w:rsidRPr="00D84377" w:rsidRDefault="001E7B1D" w:rsidP="001E7B1D">
      <w:pPr>
        <w:rPr>
          <w:rFonts w:ascii="Times New Roman" w:hAnsi="Times New Roman" w:cs="Times New Roman"/>
          <w:sz w:val="24"/>
          <w:szCs w:val="24"/>
        </w:rPr>
      </w:pPr>
    </w:p>
    <w:p w:rsidR="001E7B1D" w:rsidRPr="00362E2E" w:rsidRDefault="001E7B1D" w:rsidP="001E7B1D">
      <w:pPr>
        <w:rPr>
          <w:rFonts w:ascii="Times New Roman" w:hAnsi="Times New Roman" w:cs="Times New Roman"/>
          <w:sz w:val="24"/>
          <w:szCs w:val="24"/>
        </w:rPr>
      </w:pPr>
    </w:p>
    <w:p w:rsidR="00081693" w:rsidRDefault="00081693"/>
    <w:sectPr w:rsidR="00081693" w:rsidSect="0008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7B1D"/>
    <w:rsid w:val="0002556F"/>
    <w:rsid w:val="000462FD"/>
    <w:rsid w:val="00072A98"/>
    <w:rsid w:val="00074386"/>
    <w:rsid w:val="00081693"/>
    <w:rsid w:val="000F4614"/>
    <w:rsid w:val="00136ABE"/>
    <w:rsid w:val="00185092"/>
    <w:rsid w:val="001A1381"/>
    <w:rsid w:val="001E2A86"/>
    <w:rsid w:val="001E7B1D"/>
    <w:rsid w:val="00237DBC"/>
    <w:rsid w:val="0031056C"/>
    <w:rsid w:val="003477B9"/>
    <w:rsid w:val="003561A6"/>
    <w:rsid w:val="00450A15"/>
    <w:rsid w:val="00457D2C"/>
    <w:rsid w:val="004D508A"/>
    <w:rsid w:val="005B5212"/>
    <w:rsid w:val="005D36E3"/>
    <w:rsid w:val="006A29BD"/>
    <w:rsid w:val="006F4D12"/>
    <w:rsid w:val="00732463"/>
    <w:rsid w:val="007704C0"/>
    <w:rsid w:val="00876311"/>
    <w:rsid w:val="0097496C"/>
    <w:rsid w:val="009C01CF"/>
    <w:rsid w:val="00A27327"/>
    <w:rsid w:val="00A73C45"/>
    <w:rsid w:val="00A8514D"/>
    <w:rsid w:val="00C765BD"/>
    <w:rsid w:val="00CB5276"/>
    <w:rsid w:val="00E4611D"/>
    <w:rsid w:val="00EA7937"/>
    <w:rsid w:val="00EC7B8A"/>
    <w:rsid w:val="00EE39FA"/>
    <w:rsid w:val="00F31752"/>
    <w:rsid w:val="00F5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1D"/>
  </w:style>
  <w:style w:type="paragraph" w:styleId="1">
    <w:name w:val="heading 1"/>
    <w:basedOn w:val="a"/>
    <w:next w:val="a"/>
    <w:link w:val="10"/>
    <w:qFormat/>
    <w:rsid w:val="001E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7B1D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7B1D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7B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7B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1E7B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7B1D"/>
  </w:style>
  <w:style w:type="paragraph" w:styleId="a5">
    <w:name w:val="Body Text First Indent"/>
    <w:basedOn w:val="a3"/>
    <w:link w:val="a6"/>
    <w:semiHidden/>
    <w:unhideWhenUsed/>
    <w:rsid w:val="001E7B1D"/>
    <w:pPr>
      <w:widowControl w:val="0"/>
      <w:suppressAutoHyphens/>
      <w:spacing w:line="240" w:lineRule="auto"/>
      <w:ind w:firstLine="283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1E7B1D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1E7B1D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7B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B1D"/>
  </w:style>
  <w:style w:type="paragraph" w:styleId="a8">
    <w:name w:val="Body Text Indent"/>
    <w:basedOn w:val="a"/>
    <w:link w:val="a9"/>
    <w:semiHidden/>
    <w:unhideWhenUsed/>
    <w:rsid w:val="001E7B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E7B1D"/>
  </w:style>
  <w:style w:type="paragraph" w:styleId="aa">
    <w:name w:val="Block Text"/>
    <w:basedOn w:val="a"/>
    <w:semiHidden/>
    <w:rsid w:val="001E7B1D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Plain Text"/>
    <w:basedOn w:val="a"/>
    <w:link w:val="ac"/>
    <w:semiHidden/>
    <w:rsid w:val="001E7B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1E7B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E7B1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E7B1D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1E7B1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E7B1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0"/>
    <w:link w:val="ad"/>
    <w:rsid w:val="001E7B1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header"/>
    <w:basedOn w:val="a"/>
    <w:link w:val="af0"/>
    <w:uiPriority w:val="99"/>
    <w:semiHidden/>
    <w:rsid w:val="001E7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E7B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uiPriority w:val="1"/>
    <w:qFormat/>
    <w:rsid w:val="001E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semiHidden/>
    <w:rsid w:val="001E7B1D"/>
  </w:style>
  <w:style w:type="paragraph" w:styleId="af3">
    <w:name w:val="footer"/>
    <w:basedOn w:val="a"/>
    <w:link w:val="12"/>
    <w:semiHidden/>
    <w:unhideWhenUsed/>
    <w:rsid w:val="001E7B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semiHidden/>
    <w:rsid w:val="001E7B1D"/>
  </w:style>
  <w:style w:type="character" w:customStyle="1" w:styleId="12">
    <w:name w:val="Нижний колонтитул Знак1"/>
    <w:basedOn w:val="a0"/>
    <w:link w:val="af3"/>
    <w:semiHidden/>
    <w:locked/>
    <w:rsid w:val="001E7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1E7B1D"/>
  </w:style>
  <w:style w:type="character" w:customStyle="1" w:styleId="14">
    <w:name w:val="Основной текст с отступом Знак1"/>
    <w:basedOn w:val="a0"/>
    <w:semiHidden/>
    <w:locked/>
    <w:rsid w:val="001E7B1D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15">
    <w:name w:val="Красная строка Знак1"/>
    <w:basedOn w:val="13"/>
    <w:uiPriority w:val="99"/>
    <w:semiHidden/>
    <w:rsid w:val="001E7B1D"/>
  </w:style>
  <w:style w:type="character" w:customStyle="1" w:styleId="9">
    <w:name w:val="Основной текст + 9"/>
    <w:aliases w:val="5 pt,Интервал 0 pt"/>
    <w:basedOn w:val="a0"/>
    <w:uiPriority w:val="99"/>
    <w:rsid w:val="001E7B1D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1BE0-BBB5-4370-9A95-5C993228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Елена_Евгеньевна</dc:creator>
  <cp:lastModifiedBy>Наталия</cp:lastModifiedBy>
  <cp:revision>5</cp:revision>
  <dcterms:created xsi:type="dcterms:W3CDTF">2015-03-05T06:22:00Z</dcterms:created>
  <dcterms:modified xsi:type="dcterms:W3CDTF">2016-06-10T08:32:00Z</dcterms:modified>
</cp:coreProperties>
</file>