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D" w:rsidRPr="00F76DCD" w:rsidRDefault="00F76DCD" w:rsidP="00F76DCD">
      <w:pPr>
        <w:pBdr>
          <w:left w:val="single" w:sz="18" w:space="12" w:color="0392CE"/>
          <w:bottom w:val="single" w:sz="6" w:space="4" w:color="ECECEC"/>
        </w:pBdr>
        <w:shd w:val="clear" w:color="auto" w:fill="FFFFFF"/>
        <w:spacing w:after="316" w:line="506" w:lineRule="atLeast"/>
        <w:outlineLvl w:val="1"/>
        <w:rPr>
          <w:rFonts w:ascii="Arial" w:eastAsia="Times New Roman" w:hAnsi="Arial" w:cs="Arial"/>
          <w:color w:val="383838"/>
          <w:sz w:val="40"/>
          <w:szCs w:val="40"/>
          <w:lang w:eastAsia="ru-RU"/>
        </w:rPr>
      </w:pPr>
      <w:r w:rsidRPr="00F76DCD">
        <w:rPr>
          <w:rFonts w:ascii="Arial" w:eastAsia="Times New Roman" w:hAnsi="Arial" w:cs="Arial"/>
          <w:color w:val="383838"/>
          <w:sz w:val="40"/>
          <w:szCs w:val="40"/>
          <w:lang w:eastAsia="ru-RU"/>
        </w:rPr>
        <w:t>Музей Победы подготовил познавательные видео ко Дню России</w:t>
      </w:r>
    </w:p>
    <w:p w:rsidR="00F76DCD" w:rsidRPr="00F76DCD" w:rsidRDefault="00F76DCD" w:rsidP="00F7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9980" cy="2361565"/>
            <wp:effectExtent l="19050" t="0" r="1270" b="0"/>
            <wp:docPr id="1" name="Рисунок 1" descr="https://upravadorogomilovo.ru/files/data/user/AiF/oksana.t/files/2020/2020.06.05-1591339791.5095_d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ravadorogomilovo.ru/files/data/user/AiF/oksana.t/files/2020/2020.06.05-1591339791.5095_dor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CD" w:rsidRPr="00F76DCD" w:rsidRDefault="00F76DCD" w:rsidP="00F76DCD">
      <w:pPr>
        <w:spacing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Победы подготовил познавательные видео ко Дню России, который отмечают 12 июня.</w:t>
      </w:r>
    </w:p>
    <w:p w:rsidR="00F76DCD" w:rsidRPr="00F76DCD" w:rsidRDefault="00F76DCD" w:rsidP="00F76DCD">
      <w:pPr>
        <w:spacing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Онлайн-экскурсия</w:t>
      </w:r>
      <w:proofErr w:type="spellEnd"/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«Герои Великой Отечественной» будет опубликована в 13:00.</w:t>
      </w:r>
      <w:proofErr w:type="gramEnd"/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Виртуальные посетители увидят залы музея, экспозиции «Подвиг народа» и «Подвиг армии». Гостям расскажут о командире первой в советской армии батареи реактивной артиллерии Иване Флерове, об экспериментальном залпе из установок «катюша».</w:t>
      </w:r>
    </w:p>
    <w:p w:rsidR="00F76DCD" w:rsidRPr="00F76DCD" w:rsidRDefault="00F76DCD" w:rsidP="00F76DCD">
      <w:pPr>
        <w:spacing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 узнают о том, как солдаты отвлекали немцев от наступления на столицу. Речь пойдет также о генерал-лейтенанте Михаиле Лукине, проявившем стойкость в плену у врагов после Смоленского сражения. Экскурсовод расскажет о том, как разведчики работали над сложными операциями.</w:t>
      </w:r>
    </w:p>
    <w:p w:rsidR="00F76DCD" w:rsidRPr="00F76DCD" w:rsidRDefault="00F76DCD" w:rsidP="00F76DCD">
      <w:pPr>
        <w:spacing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по созданию сувениров в цветах </w:t>
      </w:r>
      <w:proofErr w:type="spellStart"/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триколора</w:t>
      </w:r>
      <w:proofErr w:type="spellEnd"/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подручных средств появится </w:t>
      </w:r>
      <w:hyperlink r:id="rId5" w:tgtFrame="_blank" w:history="1">
        <w:r w:rsidRPr="00F76DCD">
          <w:rPr>
            <w:rFonts w:ascii="Times New Roman" w:eastAsia="Times New Roman" w:hAnsi="Times New Roman" w:cs="Times New Roman"/>
            <w:color w:val="383838"/>
            <w:sz w:val="24"/>
            <w:szCs w:val="24"/>
            <w:lang w:eastAsia="ru-RU"/>
          </w:rPr>
          <w:t>на YouTube-канале</w:t>
        </w:r>
      </w:hyperlink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tgtFrame="_blank" w:history="1">
        <w:r w:rsidRPr="00F76DCD">
          <w:rPr>
            <w:rFonts w:ascii="Times New Roman" w:eastAsia="Times New Roman" w:hAnsi="Times New Roman" w:cs="Times New Roman"/>
            <w:color w:val="383838"/>
            <w:sz w:val="24"/>
            <w:szCs w:val="24"/>
            <w:lang w:eastAsia="ru-RU"/>
          </w:rPr>
          <w:t>сайте</w:t>
        </w:r>
      </w:hyperlink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музея в 14:00.</w:t>
      </w:r>
    </w:p>
    <w:p w:rsidR="00F76DCD" w:rsidRPr="00F76DCD" w:rsidRDefault="00F76DCD" w:rsidP="00F76DCD">
      <w:pPr>
        <w:spacing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Видеозапись концерта ко Дню России выложат в 15:00. На концерте лауреатами фестиваля «Журавли Победы» будут исполнены песни «Взгляни на эту землю с высоты», «Я лечу над Россией», «Калинка» и многие другие.</w:t>
      </w:r>
    </w:p>
    <w:p w:rsidR="00F76DCD" w:rsidRPr="00F76DCD" w:rsidRDefault="00F76DCD" w:rsidP="00F76DCD">
      <w:pPr>
        <w:spacing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России – государственный праздник, который отмечают в день принятия Декларации о суверенитете РСФСР с 1992 года</w:t>
      </w:r>
    </w:p>
    <w:p w:rsidR="00AB18D5" w:rsidRDefault="00AB18D5"/>
    <w:sectPr w:rsidR="00AB18D5" w:rsidSect="00AB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6DCD"/>
    <w:rsid w:val="005478A0"/>
    <w:rsid w:val="00AB18D5"/>
    <w:rsid w:val="00EE2640"/>
    <w:rsid w:val="00F7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5"/>
  </w:style>
  <w:style w:type="paragraph" w:styleId="2">
    <w:name w:val="heading 2"/>
    <w:basedOn w:val="a"/>
    <w:link w:val="20"/>
    <w:uiPriority w:val="9"/>
    <w:qFormat/>
    <w:rsid w:val="00F76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D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9129">
              <w:marLeft w:val="0"/>
              <w:marRight w:val="158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4717">
          <w:marLeft w:val="0"/>
          <w:marRight w:val="0"/>
          <w:marTop w:val="0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ymuseum.ru/" TargetMode="External"/><Relationship Id="rId5" Type="http://schemas.openxmlformats.org/officeDocument/2006/relationships/hyperlink" Target="https://www.youtube.com/channel/UCfJd9RT4pg_CckntWhlhH0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2020-06-05T07:28:00Z</dcterms:created>
  <dcterms:modified xsi:type="dcterms:W3CDTF">2020-06-05T08:12:00Z</dcterms:modified>
</cp:coreProperties>
</file>