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3A" w:rsidRDefault="00625497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-736209</wp:posOffset>
            </wp:positionH>
            <wp:positionV relativeFrom="paragraph">
              <wp:posOffset>-505216</wp:posOffset>
            </wp:positionV>
            <wp:extent cx="7564568" cy="10410093"/>
            <wp:effectExtent l="19050" t="0" r="0" b="0"/>
            <wp:wrapNone/>
            <wp:docPr id="1" name="Рисунок 1" descr="C:\Users\Alex\Desktop\положения\8.5 об эл.курсах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положения\8.5 об эл.курсах 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281" cy="10412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303A" w:rsidRDefault="000E303A" w:rsidP="008B00E1">
      <w:pPr>
        <w:ind w:left="360"/>
        <w:jc w:val="both"/>
      </w:pPr>
    </w:p>
    <w:p w:rsidR="00625497" w:rsidRDefault="00625497" w:rsidP="008B00E1">
      <w:pPr>
        <w:ind w:left="360"/>
        <w:jc w:val="both"/>
      </w:pPr>
    </w:p>
    <w:p w:rsidR="00625497" w:rsidRDefault="00625497" w:rsidP="008B00E1">
      <w:pPr>
        <w:ind w:left="360"/>
        <w:jc w:val="both"/>
      </w:pPr>
    </w:p>
    <w:p w:rsidR="00625497" w:rsidRDefault="00625497" w:rsidP="008B00E1">
      <w:pPr>
        <w:ind w:left="360"/>
        <w:jc w:val="both"/>
      </w:pPr>
    </w:p>
    <w:p w:rsidR="00625497" w:rsidRDefault="00625497" w:rsidP="008B00E1">
      <w:pPr>
        <w:ind w:left="360"/>
        <w:jc w:val="both"/>
      </w:pPr>
    </w:p>
    <w:p w:rsidR="00625497" w:rsidRDefault="00625497" w:rsidP="008B00E1">
      <w:pPr>
        <w:ind w:left="360"/>
        <w:jc w:val="both"/>
      </w:pPr>
    </w:p>
    <w:p w:rsidR="00625497" w:rsidRDefault="00625497" w:rsidP="008B00E1">
      <w:pPr>
        <w:ind w:left="360"/>
        <w:jc w:val="both"/>
      </w:pPr>
    </w:p>
    <w:p w:rsidR="00625497" w:rsidRDefault="00625497" w:rsidP="008B00E1">
      <w:pPr>
        <w:ind w:left="360"/>
        <w:jc w:val="both"/>
      </w:pPr>
    </w:p>
    <w:p w:rsidR="00625497" w:rsidRDefault="00625497" w:rsidP="008B00E1">
      <w:pPr>
        <w:ind w:left="360"/>
        <w:jc w:val="both"/>
      </w:pPr>
    </w:p>
    <w:p w:rsidR="00625497" w:rsidRDefault="00625497" w:rsidP="008B00E1">
      <w:pPr>
        <w:ind w:left="360"/>
        <w:jc w:val="both"/>
      </w:pPr>
    </w:p>
    <w:p w:rsidR="00625497" w:rsidRDefault="00625497" w:rsidP="008B00E1">
      <w:pPr>
        <w:ind w:left="360"/>
        <w:jc w:val="both"/>
      </w:pPr>
    </w:p>
    <w:p w:rsidR="00625497" w:rsidRDefault="00625497" w:rsidP="008B00E1">
      <w:pPr>
        <w:ind w:left="360"/>
        <w:jc w:val="both"/>
      </w:pPr>
    </w:p>
    <w:p w:rsidR="00625497" w:rsidRDefault="00625497" w:rsidP="008B00E1">
      <w:pPr>
        <w:ind w:left="360"/>
        <w:jc w:val="both"/>
      </w:pPr>
    </w:p>
    <w:p w:rsidR="00625497" w:rsidRDefault="00625497" w:rsidP="008B00E1">
      <w:pPr>
        <w:ind w:left="360"/>
        <w:jc w:val="both"/>
      </w:pPr>
    </w:p>
    <w:p w:rsidR="00625497" w:rsidRDefault="00625497" w:rsidP="008B00E1">
      <w:pPr>
        <w:ind w:left="360"/>
        <w:jc w:val="both"/>
      </w:pPr>
    </w:p>
    <w:p w:rsidR="00625497" w:rsidRDefault="00625497" w:rsidP="008B00E1">
      <w:pPr>
        <w:ind w:left="360"/>
        <w:jc w:val="both"/>
      </w:pPr>
    </w:p>
    <w:p w:rsidR="00625497" w:rsidRDefault="00625497" w:rsidP="008B00E1">
      <w:pPr>
        <w:ind w:left="360"/>
        <w:jc w:val="both"/>
      </w:pPr>
    </w:p>
    <w:p w:rsidR="00625497" w:rsidRDefault="00625497" w:rsidP="008B00E1">
      <w:pPr>
        <w:ind w:left="360"/>
        <w:jc w:val="both"/>
      </w:pPr>
    </w:p>
    <w:p w:rsidR="00625497" w:rsidRDefault="00625497" w:rsidP="008B00E1">
      <w:pPr>
        <w:ind w:left="360"/>
        <w:jc w:val="both"/>
      </w:pPr>
    </w:p>
    <w:p w:rsidR="00625497" w:rsidRDefault="00625497" w:rsidP="008B00E1">
      <w:pPr>
        <w:ind w:left="360"/>
        <w:jc w:val="both"/>
      </w:pPr>
    </w:p>
    <w:p w:rsidR="00625497" w:rsidRDefault="00625497" w:rsidP="008B00E1">
      <w:pPr>
        <w:ind w:left="360"/>
        <w:jc w:val="both"/>
      </w:pPr>
    </w:p>
    <w:p w:rsidR="00625497" w:rsidRDefault="00625497" w:rsidP="008B00E1">
      <w:pPr>
        <w:ind w:left="360"/>
        <w:jc w:val="both"/>
      </w:pPr>
    </w:p>
    <w:p w:rsidR="00625497" w:rsidRDefault="00625497" w:rsidP="008B00E1">
      <w:pPr>
        <w:ind w:left="360"/>
        <w:jc w:val="both"/>
      </w:pPr>
    </w:p>
    <w:p w:rsidR="00625497" w:rsidRDefault="00625497" w:rsidP="008B00E1">
      <w:pPr>
        <w:ind w:left="360"/>
        <w:jc w:val="both"/>
      </w:pPr>
    </w:p>
    <w:p w:rsidR="00625497" w:rsidRDefault="00625497" w:rsidP="008B00E1">
      <w:pPr>
        <w:ind w:left="360"/>
        <w:jc w:val="both"/>
      </w:pPr>
    </w:p>
    <w:p w:rsidR="00625497" w:rsidRDefault="00625497" w:rsidP="008B00E1">
      <w:pPr>
        <w:ind w:left="360"/>
        <w:jc w:val="both"/>
      </w:pPr>
    </w:p>
    <w:p w:rsidR="00625497" w:rsidRDefault="00625497" w:rsidP="008B00E1">
      <w:pPr>
        <w:ind w:left="360"/>
        <w:jc w:val="both"/>
      </w:pPr>
    </w:p>
    <w:p w:rsidR="00625497" w:rsidRDefault="00625497" w:rsidP="008B00E1">
      <w:pPr>
        <w:ind w:left="360"/>
        <w:jc w:val="both"/>
      </w:pPr>
    </w:p>
    <w:p w:rsidR="00625497" w:rsidRDefault="00625497" w:rsidP="008B00E1">
      <w:pPr>
        <w:ind w:left="360"/>
        <w:jc w:val="both"/>
      </w:pPr>
    </w:p>
    <w:p w:rsidR="00625497" w:rsidRDefault="00625497" w:rsidP="008B00E1">
      <w:pPr>
        <w:ind w:left="360"/>
        <w:jc w:val="both"/>
      </w:pPr>
    </w:p>
    <w:p w:rsidR="00625497" w:rsidRDefault="00625497" w:rsidP="008B00E1">
      <w:pPr>
        <w:ind w:left="360"/>
        <w:jc w:val="both"/>
      </w:pPr>
    </w:p>
    <w:p w:rsidR="00625497" w:rsidRDefault="00625497" w:rsidP="008B00E1">
      <w:pPr>
        <w:ind w:left="360"/>
        <w:jc w:val="both"/>
      </w:pPr>
    </w:p>
    <w:p w:rsidR="00625497" w:rsidRDefault="00625497" w:rsidP="008B00E1">
      <w:pPr>
        <w:ind w:left="360"/>
        <w:jc w:val="both"/>
      </w:pPr>
    </w:p>
    <w:p w:rsidR="00625497" w:rsidRDefault="00625497" w:rsidP="008B00E1">
      <w:pPr>
        <w:ind w:left="360"/>
        <w:jc w:val="both"/>
      </w:pPr>
    </w:p>
    <w:p w:rsidR="00625497" w:rsidRDefault="00625497" w:rsidP="008B00E1">
      <w:pPr>
        <w:ind w:left="360"/>
        <w:jc w:val="both"/>
      </w:pPr>
    </w:p>
    <w:p w:rsidR="00625497" w:rsidRDefault="00625497" w:rsidP="008B00E1">
      <w:pPr>
        <w:ind w:left="360"/>
        <w:jc w:val="both"/>
      </w:pPr>
    </w:p>
    <w:p w:rsidR="00625497" w:rsidRDefault="00625497" w:rsidP="008B00E1">
      <w:pPr>
        <w:ind w:left="360"/>
        <w:jc w:val="both"/>
      </w:pPr>
    </w:p>
    <w:p w:rsidR="00625497" w:rsidRDefault="00625497" w:rsidP="008B00E1">
      <w:pPr>
        <w:ind w:left="360"/>
        <w:jc w:val="both"/>
      </w:pPr>
    </w:p>
    <w:p w:rsidR="00625497" w:rsidRDefault="00625497" w:rsidP="008B00E1">
      <w:pPr>
        <w:ind w:left="360"/>
        <w:jc w:val="both"/>
      </w:pPr>
    </w:p>
    <w:p w:rsidR="00625497" w:rsidRDefault="00625497" w:rsidP="008B00E1">
      <w:pPr>
        <w:ind w:left="360"/>
        <w:jc w:val="both"/>
      </w:pPr>
    </w:p>
    <w:p w:rsidR="00625497" w:rsidRDefault="00625497" w:rsidP="008B00E1">
      <w:pPr>
        <w:ind w:left="360"/>
        <w:jc w:val="both"/>
      </w:pPr>
    </w:p>
    <w:p w:rsidR="00625497" w:rsidRDefault="00625497" w:rsidP="008B00E1">
      <w:pPr>
        <w:ind w:left="360"/>
        <w:jc w:val="both"/>
      </w:pPr>
    </w:p>
    <w:p w:rsidR="00625497" w:rsidRDefault="00625497" w:rsidP="008B00E1">
      <w:pPr>
        <w:ind w:left="360"/>
        <w:jc w:val="both"/>
      </w:pPr>
    </w:p>
    <w:p w:rsidR="00625497" w:rsidRDefault="00625497" w:rsidP="008B00E1">
      <w:pPr>
        <w:ind w:left="360"/>
        <w:jc w:val="both"/>
      </w:pPr>
    </w:p>
    <w:p w:rsidR="00625497" w:rsidRDefault="00625497" w:rsidP="008B00E1">
      <w:pPr>
        <w:ind w:left="360"/>
        <w:jc w:val="both"/>
      </w:pPr>
    </w:p>
    <w:p w:rsidR="00625497" w:rsidRDefault="00625497" w:rsidP="008B00E1">
      <w:pPr>
        <w:ind w:left="360"/>
        <w:jc w:val="both"/>
      </w:pPr>
    </w:p>
    <w:p w:rsidR="00625497" w:rsidRDefault="00625497" w:rsidP="008B00E1">
      <w:pPr>
        <w:ind w:left="360"/>
        <w:jc w:val="both"/>
      </w:pPr>
    </w:p>
    <w:p w:rsidR="00625497" w:rsidRDefault="00625497" w:rsidP="008B00E1">
      <w:pPr>
        <w:ind w:left="360"/>
        <w:jc w:val="both"/>
      </w:pPr>
    </w:p>
    <w:p w:rsidR="00625497" w:rsidRDefault="00625497" w:rsidP="008B00E1">
      <w:pPr>
        <w:ind w:left="360"/>
        <w:jc w:val="both"/>
      </w:pPr>
    </w:p>
    <w:p w:rsidR="00625497" w:rsidRDefault="00625497" w:rsidP="008B00E1">
      <w:pPr>
        <w:ind w:left="360"/>
        <w:jc w:val="both"/>
      </w:pPr>
    </w:p>
    <w:p w:rsidR="00625497" w:rsidRDefault="00625497" w:rsidP="008B00E1">
      <w:pPr>
        <w:ind w:left="360"/>
        <w:jc w:val="both"/>
      </w:pPr>
    </w:p>
    <w:p w:rsidR="00625497" w:rsidRPr="004150FE" w:rsidRDefault="00625497" w:rsidP="008B00E1">
      <w:pPr>
        <w:ind w:left="360"/>
        <w:jc w:val="both"/>
      </w:pPr>
    </w:p>
    <w:p w:rsidR="000E303A" w:rsidRPr="004150FE" w:rsidRDefault="000E303A" w:rsidP="001A0B9D">
      <w:pPr>
        <w:pStyle w:val="a3"/>
        <w:numPr>
          <w:ilvl w:val="1"/>
          <w:numId w:val="3"/>
        </w:numPr>
        <w:tabs>
          <w:tab w:val="num" w:pos="540"/>
        </w:tabs>
        <w:ind w:left="1080" w:hanging="720"/>
        <w:jc w:val="both"/>
        <w:rPr>
          <w:sz w:val="24"/>
        </w:rPr>
      </w:pPr>
      <w:r w:rsidRPr="004150FE">
        <w:rPr>
          <w:sz w:val="24"/>
        </w:rPr>
        <w:lastRenderedPageBreak/>
        <w:t>Элек</w:t>
      </w:r>
      <w:r w:rsidR="008B00E1">
        <w:rPr>
          <w:sz w:val="24"/>
        </w:rPr>
        <w:t>тивные курсы реализуют программы</w:t>
      </w:r>
      <w:r w:rsidRPr="004150FE">
        <w:rPr>
          <w:sz w:val="24"/>
        </w:rPr>
        <w:t xml:space="preserve">, прошедшую экспертизу  </w:t>
      </w:r>
      <w:r w:rsidR="008B00E1">
        <w:rPr>
          <w:sz w:val="24"/>
        </w:rPr>
        <w:t>на муниципальном</w:t>
      </w:r>
      <w:r w:rsidR="00EE6E0C">
        <w:rPr>
          <w:sz w:val="24"/>
        </w:rPr>
        <w:t xml:space="preserve">, </w:t>
      </w:r>
      <w:r w:rsidR="008B00E1">
        <w:rPr>
          <w:sz w:val="24"/>
        </w:rPr>
        <w:t>региональном</w:t>
      </w:r>
      <w:r w:rsidR="00EE6E0C">
        <w:rPr>
          <w:sz w:val="24"/>
        </w:rPr>
        <w:t xml:space="preserve"> и (или) федеральном </w:t>
      </w:r>
      <w:r w:rsidR="008B00E1">
        <w:rPr>
          <w:sz w:val="24"/>
        </w:rPr>
        <w:t xml:space="preserve"> уровне</w:t>
      </w:r>
      <w:r w:rsidRPr="004150FE">
        <w:rPr>
          <w:sz w:val="24"/>
        </w:rPr>
        <w:t>;</w:t>
      </w:r>
    </w:p>
    <w:p w:rsidR="000E303A" w:rsidRPr="004150FE" w:rsidRDefault="000E303A" w:rsidP="001A0B9D">
      <w:pPr>
        <w:numPr>
          <w:ilvl w:val="1"/>
          <w:numId w:val="3"/>
        </w:numPr>
        <w:tabs>
          <w:tab w:val="num" w:pos="540"/>
        </w:tabs>
        <w:ind w:left="1080" w:hanging="720"/>
        <w:jc w:val="both"/>
      </w:pPr>
      <w:r w:rsidRPr="004150FE">
        <w:t xml:space="preserve"> Руководитель элективного курса определяется приказом директора школы о назначении учебной нагрузки на начал</w:t>
      </w:r>
      <w:r w:rsidR="00EE6E0C">
        <w:t>о</w:t>
      </w:r>
      <w:r w:rsidR="008B00E1">
        <w:t xml:space="preserve"> каждой четверти</w:t>
      </w:r>
      <w:r w:rsidRPr="004150FE">
        <w:t>;</w:t>
      </w:r>
    </w:p>
    <w:p w:rsidR="000E303A" w:rsidRPr="004150FE" w:rsidRDefault="000E303A" w:rsidP="001A0B9D">
      <w:pPr>
        <w:numPr>
          <w:ilvl w:val="1"/>
          <w:numId w:val="3"/>
        </w:numPr>
        <w:tabs>
          <w:tab w:val="num" w:pos="1080"/>
        </w:tabs>
        <w:ind w:left="1080" w:hanging="720"/>
        <w:jc w:val="both"/>
      </w:pPr>
      <w:r w:rsidRPr="004150FE">
        <w:t>Курсы по выбору могут заканчиваться как</w:t>
      </w:r>
      <w:r w:rsidR="008B00E1">
        <w:t xml:space="preserve"> участием в итоговой конференции</w:t>
      </w:r>
      <w:r w:rsidRPr="004150FE">
        <w:t>, так и защитой выполненного проекта или исследовательского задания;</w:t>
      </w:r>
    </w:p>
    <w:p w:rsidR="000E303A" w:rsidRPr="004150FE" w:rsidRDefault="000E303A" w:rsidP="001A0B9D">
      <w:pPr>
        <w:numPr>
          <w:ilvl w:val="1"/>
          <w:numId w:val="3"/>
        </w:numPr>
        <w:tabs>
          <w:tab w:val="num" w:pos="1080"/>
        </w:tabs>
        <w:ind w:left="1080" w:hanging="720"/>
        <w:jc w:val="both"/>
      </w:pPr>
      <w:r w:rsidRPr="004150FE">
        <w:t>Формами проведения элективных курсов могут быть: классно-урочная, исследовательская работа, проект, практикум и др.</w:t>
      </w:r>
    </w:p>
    <w:p w:rsidR="000E303A" w:rsidRPr="004150FE" w:rsidRDefault="000E303A" w:rsidP="001A0B9D">
      <w:pPr>
        <w:numPr>
          <w:ilvl w:val="1"/>
          <w:numId w:val="3"/>
        </w:numPr>
        <w:tabs>
          <w:tab w:val="num" w:pos="1080"/>
        </w:tabs>
        <w:ind w:left="1080" w:hanging="720"/>
        <w:jc w:val="both"/>
      </w:pPr>
      <w:r w:rsidRPr="004150FE">
        <w:t>Основными способами представления заданий по элективным курсам являются: лабораторно-практические работы, семинарские занятия с элементами лекций, собеседование;</w:t>
      </w:r>
    </w:p>
    <w:p w:rsidR="000E303A" w:rsidRPr="004150FE" w:rsidRDefault="000E303A" w:rsidP="001A0B9D">
      <w:pPr>
        <w:numPr>
          <w:ilvl w:val="1"/>
          <w:numId w:val="3"/>
        </w:numPr>
        <w:tabs>
          <w:tab w:val="num" w:pos="1080"/>
        </w:tabs>
        <w:ind w:left="1080" w:hanging="720"/>
        <w:jc w:val="both"/>
      </w:pPr>
      <w:r w:rsidRPr="004150FE">
        <w:t xml:space="preserve">Способами оценивания </w:t>
      </w:r>
      <w:r w:rsidR="00EE6E0C">
        <w:t>результативности деятельности уча</w:t>
      </w:r>
      <w:r w:rsidRPr="004150FE">
        <w:t>щихся могут быть: психолого-педагогический а</w:t>
      </w:r>
      <w:r w:rsidR="00EE6E0C">
        <w:t>нализ наблюдений деятельности уча</w:t>
      </w:r>
      <w:r w:rsidRPr="004150FE">
        <w:t>щихся, выполнение и защита выполняемых заданий и проектов;</w:t>
      </w:r>
    </w:p>
    <w:p w:rsidR="000E303A" w:rsidRPr="004150FE" w:rsidRDefault="000E303A" w:rsidP="001A0B9D">
      <w:pPr>
        <w:numPr>
          <w:ilvl w:val="1"/>
          <w:numId w:val="3"/>
        </w:numPr>
        <w:tabs>
          <w:tab w:val="num" w:pos="1080"/>
        </w:tabs>
        <w:ind w:left="1080" w:hanging="720"/>
        <w:jc w:val="both"/>
      </w:pPr>
      <w:r w:rsidRPr="004150FE">
        <w:t>Занятия элективных курсов проводятся по расписанию, утвержденному директором школы.</w:t>
      </w:r>
    </w:p>
    <w:p w:rsidR="000E303A" w:rsidRPr="004150FE" w:rsidRDefault="000E303A" w:rsidP="00C740B7">
      <w:pPr>
        <w:jc w:val="both"/>
      </w:pPr>
    </w:p>
    <w:p w:rsidR="000E303A" w:rsidRPr="004150FE" w:rsidRDefault="00EE6E0C" w:rsidP="001A0B9D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Права и обязанности уча</w:t>
      </w:r>
      <w:r w:rsidR="000E303A" w:rsidRPr="004150FE">
        <w:rPr>
          <w:b/>
          <w:bCs/>
        </w:rPr>
        <w:t>щихся</w:t>
      </w:r>
    </w:p>
    <w:p w:rsidR="000E303A" w:rsidRPr="004150FE" w:rsidRDefault="00B16D17" w:rsidP="001A0B9D">
      <w:pPr>
        <w:numPr>
          <w:ilvl w:val="1"/>
          <w:numId w:val="1"/>
        </w:numPr>
        <w:jc w:val="both"/>
      </w:pPr>
      <w:r>
        <w:t>5.1.</w:t>
      </w:r>
      <w:r w:rsidR="00EE6E0C">
        <w:t>Уча</w:t>
      </w:r>
      <w:r w:rsidR="000E303A" w:rsidRPr="004150FE">
        <w:t>щийся имеет право самостоятельного выбора элективных курсов в объеме, определенным учебным планом;</w:t>
      </w:r>
    </w:p>
    <w:p w:rsidR="000E303A" w:rsidRPr="004150FE" w:rsidRDefault="00EE6E0C" w:rsidP="001A0B9D">
      <w:pPr>
        <w:numPr>
          <w:ilvl w:val="1"/>
          <w:numId w:val="1"/>
        </w:numPr>
        <w:jc w:val="both"/>
      </w:pPr>
      <w:r>
        <w:t>5.2.Уча</w:t>
      </w:r>
      <w:r w:rsidR="00B16D17">
        <w:t>щийся имеет право до окончания</w:t>
      </w:r>
      <w:r w:rsidR="000E303A" w:rsidRPr="004150FE">
        <w:t xml:space="preserve"> одного элективного курса сменить заявленный элективный курс на другой;</w:t>
      </w:r>
    </w:p>
    <w:p w:rsidR="000E303A" w:rsidRPr="004150FE" w:rsidRDefault="00B16D17" w:rsidP="001A0B9D">
      <w:pPr>
        <w:numPr>
          <w:ilvl w:val="1"/>
          <w:numId w:val="1"/>
        </w:numPr>
        <w:jc w:val="both"/>
      </w:pPr>
      <w:r>
        <w:t>5.3.</w:t>
      </w:r>
      <w:r w:rsidR="00EE6E0C">
        <w:t>Уча</w:t>
      </w:r>
      <w:r w:rsidR="000E303A" w:rsidRPr="004150FE">
        <w:t xml:space="preserve">щийся обязан выполнить программы выбранных элективных курсов в объеме 68 часов в год для 9 класса. Дополнительно 34 часа в год по профессиональной и информационной работе. Итого в год для 9-х классов составит 102 часа. </w:t>
      </w:r>
    </w:p>
    <w:p w:rsidR="000E303A" w:rsidRPr="004150FE" w:rsidRDefault="000E303A" w:rsidP="001A0B9D">
      <w:pPr>
        <w:ind w:left="360"/>
        <w:jc w:val="both"/>
      </w:pPr>
    </w:p>
    <w:p w:rsidR="000E303A" w:rsidRPr="004150FE" w:rsidRDefault="000E303A" w:rsidP="001A0B9D">
      <w:pPr>
        <w:numPr>
          <w:ilvl w:val="0"/>
          <w:numId w:val="1"/>
        </w:numPr>
        <w:jc w:val="both"/>
        <w:rPr>
          <w:b/>
          <w:bCs/>
        </w:rPr>
      </w:pPr>
      <w:r w:rsidRPr="004150FE">
        <w:rPr>
          <w:b/>
          <w:bCs/>
        </w:rPr>
        <w:t>Делопроизводство</w:t>
      </w:r>
    </w:p>
    <w:p w:rsidR="000E303A" w:rsidRPr="004150FE" w:rsidRDefault="00B16D17" w:rsidP="00C740B7">
      <w:pPr>
        <w:numPr>
          <w:ilvl w:val="1"/>
          <w:numId w:val="1"/>
        </w:numPr>
        <w:jc w:val="both"/>
      </w:pPr>
      <w:r>
        <w:t>6.1.</w:t>
      </w:r>
      <w:r w:rsidR="000E303A" w:rsidRPr="004150FE">
        <w:t xml:space="preserve">Руководитель элективных курсов ведет журнал, где фиксируются </w:t>
      </w:r>
      <w:r w:rsidR="00C740B7">
        <w:t>даты, темы занятий и контроль  деятельности</w:t>
      </w:r>
      <w:r w:rsidR="00EE6E0C">
        <w:t xml:space="preserve"> уча</w:t>
      </w:r>
      <w:r w:rsidR="000E303A" w:rsidRPr="004150FE">
        <w:t>щихся (пропуски занятий);</w:t>
      </w:r>
    </w:p>
    <w:p w:rsidR="000E303A" w:rsidRPr="004150FE" w:rsidRDefault="000E303A" w:rsidP="00C740B7">
      <w:pPr>
        <w:numPr>
          <w:ilvl w:val="1"/>
          <w:numId w:val="1"/>
        </w:numPr>
        <w:jc w:val="both"/>
      </w:pPr>
      <w:r w:rsidRPr="004150FE">
        <w:t xml:space="preserve"> </w:t>
      </w:r>
      <w:r w:rsidR="00B16D17">
        <w:t>6.2.</w:t>
      </w:r>
      <w:r w:rsidRPr="004150FE">
        <w:t xml:space="preserve">Журнал элективных курсов регулярно согласно </w:t>
      </w:r>
      <w:proofErr w:type="spellStart"/>
      <w:r w:rsidRPr="004150FE">
        <w:t>внутришкольному</w:t>
      </w:r>
      <w:proofErr w:type="spellEnd"/>
      <w:r w:rsidRPr="004150FE">
        <w:t xml:space="preserve"> контролю провер</w:t>
      </w:r>
      <w:r w:rsidR="00C740B7">
        <w:t>яется заместителем директора по УВР</w:t>
      </w:r>
      <w:r w:rsidRPr="004150FE">
        <w:t>;</w:t>
      </w:r>
    </w:p>
    <w:p w:rsidR="000E303A" w:rsidRPr="004150FE" w:rsidRDefault="00B16D17" w:rsidP="00C740B7">
      <w:pPr>
        <w:numPr>
          <w:ilvl w:val="1"/>
          <w:numId w:val="1"/>
        </w:numPr>
        <w:jc w:val="both"/>
      </w:pPr>
      <w:r>
        <w:t>6.3.</w:t>
      </w:r>
      <w:r w:rsidR="000E303A" w:rsidRPr="004150FE">
        <w:t>Журнал элективных курсов является обязательным и подлежит хранению в школе сроком 75 лет;</w:t>
      </w:r>
    </w:p>
    <w:p w:rsidR="000E303A" w:rsidRPr="004150FE" w:rsidRDefault="00B16D17" w:rsidP="00C740B7">
      <w:pPr>
        <w:numPr>
          <w:ilvl w:val="1"/>
          <w:numId w:val="1"/>
        </w:numPr>
        <w:jc w:val="both"/>
      </w:pPr>
      <w:r>
        <w:t>6.4.</w:t>
      </w:r>
      <w:r w:rsidR="000E303A" w:rsidRPr="004150FE">
        <w:t xml:space="preserve">Руководитель элективных курсов после прохождения программы представляет заместителю директора по </w:t>
      </w:r>
      <w:r>
        <w:t xml:space="preserve"> УВР </w:t>
      </w:r>
      <w:r w:rsidR="000E303A" w:rsidRPr="004150FE">
        <w:t xml:space="preserve"> информацию о выполнении программ (теоретической и практической части), результатах обучения.</w:t>
      </w:r>
    </w:p>
    <w:p w:rsidR="000E303A" w:rsidRPr="004150FE" w:rsidRDefault="000E303A">
      <w:pPr>
        <w:ind w:left="360"/>
      </w:pPr>
    </w:p>
    <w:p w:rsidR="000E303A" w:rsidRPr="004150FE" w:rsidRDefault="000E303A">
      <w:pPr>
        <w:ind w:left="360"/>
      </w:pPr>
    </w:p>
    <w:p w:rsidR="000E303A" w:rsidRPr="004150FE" w:rsidRDefault="000E303A">
      <w:pPr>
        <w:ind w:left="360"/>
      </w:pPr>
    </w:p>
    <w:p w:rsidR="000E303A" w:rsidRPr="004150FE" w:rsidRDefault="000E303A">
      <w:pPr>
        <w:jc w:val="center"/>
      </w:pPr>
    </w:p>
    <w:p w:rsidR="000E303A" w:rsidRPr="004150FE" w:rsidRDefault="000E303A">
      <w:pPr>
        <w:jc w:val="center"/>
      </w:pPr>
    </w:p>
    <w:sectPr w:rsidR="000E303A" w:rsidRPr="004150FE" w:rsidSect="00CE05F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7358D"/>
    <w:multiLevelType w:val="hybridMultilevel"/>
    <w:tmpl w:val="EA3482BE"/>
    <w:lvl w:ilvl="0" w:tplc="1436B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4ED456">
      <w:numFmt w:val="none"/>
      <w:lvlText w:val=""/>
      <w:lvlJc w:val="left"/>
      <w:pPr>
        <w:tabs>
          <w:tab w:val="num" w:pos="360"/>
        </w:tabs>
      </w:pPr>
    </w:lvl>
    <w:lvl w:ilvl="2" w:tplc="658C03B2">
      <w:numFmt w:val="none"/>
      <w:lvlText w:val=""/>
      <w:lvlJc w:val="left"/>
      <w:pPr>
        <w:tabs>
          <w:tab w:val="num" w:pos="360"/>
        </w:tabs>
      </w:pPr>
    </w:lvl>
    <w:lvl w:ilvl="3" w:tplc="098245CC">
      <w:numFmt w:val="none"/>
      <w:lvlText w:val=""/>
      <w:lvlJc w:val="left"/>
      <w:pPr>
        <w:tabs>
          <w:tab w:val="num" w:pos="360"/>
        </w:tabs>
      </w:pPr>
    </w:lvl>
    <w:lvl w:ilvl="4" w:tplc="0E7E7EC8">
      <w:numFmt w:val="none"/>
      <w:lvlText w:val=""/>
      <w:lvlJc w:val="left"/>
      <w:pPr>
        <w:tabs>
          <w:tab w:val="num" w:pos="360"/>
        </w:tabs>
      </w:pPr>
    </w:lvl>
    <w:lvl w:ilvl="5" w:tplc="5636E7D0">
      <w:numFmt w:val="none"/>
      <w:lvlText w:val=""/>
      <w:lvlJc w:val="left"/>
      <w:pPr>
        <w:tabs>
          <w:tab w:val="num" w:pos="360"/>
        </w:tabs>
      </w:pPr>
    </w:lvl>
    <w:lvl w:ilvl="6" w:tplc="C2AA6746">
      <w:numFmt w:val="none"/>
      <w:lvlText w:val=""/>
      <w:lvlJc w:val="left"/>
      <w:pPr>
        <w:tabs>
          <w:tab w:val="num" w:pos="360"/>
        </w:tabs>
      </w:pPr>
    </w:lvl>
    <w:lvl w:ilvl="7" w:tplc="5BC625A8">
      <w:numFmt w:val="none"/>
      <w:lvlText w:val=""/>
      <w:lvlJc w:val="left"/>
      <w:pPr>
        <w:tabs>
          <w:tab w:val="num" w:pos="360"/>
        </w:tabs>
      </w:pPr>
    </w:lvl>
    <w:lvl w:ilvl="8" w:tplc="F8B27FE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7923493"/>
    <w:multiLevelType w:val="multilevel"/>
    <w:tmpl w:val="78A2490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79796CC4"/>
    <w:multiLevelType w:val="hybridMultilevel"/>
    <w:tmpl w:val="4BAC78F8"/>
    <w:lvl w:ilvl="0" w:tplc="35E6040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proofState w:spelling="clean"/>
  <w:stylePaneFormatFilter w:val="3F01"/>
  <w:defaultTabStop w:val="708"/>
  <w:noPunctuationKerning/>
  <w:characterSpacingControl w:val="doNotCompress"/>
  <w:compat/>
  <w:rsids>
    <w:rsidRoot w:val="00971AA6"/>
    <w:rsid w:val="0008244A"/>
    <w:rsid w:val="000E303A"/>
    <w:rsid w:val="001A0B9D"/>
    <w:rsid w:val="00251AC3"/>
    <w:rsid w:val="002B1556"/>
    <w:rsid w:val="00362047"/>
    <w:rsid w:val="003B71A5"/>
    <w:rsid w:val="004150FE"/>
    <w:rsid w:val="004C383E"/>
    <w:rsid w:val="004F21ED"/>
    <w:rsid w:val="00515D14"/>
    <w:rsid w:val="00517505"/>
    <w:rsid w:val="00625497"/>
    <w:rsid w:val="00684758"/>
    <w:rsid w:val="0084710C"/>
    <w:rsid w:val="008B00E1"/>
    <w:rsid w:val="00971AA6"/>
    <w:rsid w:val="009A7DA3"/>
    <w:rsid w:val="009B2FF5"/>
    <w:rsid w:val="00AA7CAB"/>
    <w:rsid w:val="00B16D17"/>
    <w:rsid w:val="00BC2DB5"/>
    <w:rsid w:val="00C700B9"/>
    <w:rsid w:val="00C740B7"/>
    <w:rsid w:val="00CE05F4"/>
    <w:rsid w:val="00EE6E0C"/>
    <w:rsid w:val="00F578E0"/>
    <w:rsid w:val="00F90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5F4"/>
    <w:rPr>
      <w:sz w:val="24"/>
      <w:szCs w:val="24"/>
    </w:rPr>
  </w:style>
  <w:style w:type="paragraph" w:styleId="1">
    <w:name w:val="heading 1"/>
    <w:basedOn w:val="a"/>
    <w:next w:val="a"/>
    <w:qFormat/>
    <w:rsid w:val="00CE05F4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E05F4"/>
    <w:pPr>
      <w:ind w:left="900" w:hanging="540"/>
    </w:pPr>
    <w:rPr>
      <w:sz w:val="28"/>
    </w:rPr>
  </w:style>
  <w:style w:type="table" w:styleId="a4">
    <w:name w:val="Table Grid"/>
    <w:basedOn w:val="a1"/>
    <w:uiPriority w:val="59"/>
    <w:rsid w:val="00C700B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6254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254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99D42-C410-453E-BBA6-87BF82692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Alex</cp:lastModifiedBy>
  <cp:revision>9</cp:revision>
  <cp:lastPrinted>2016-02-08T06:57:00Z</cp:lastPrinted>
  <dcterms:created xsi:type="dcterms:W3CDTF">2015-11-25T19:19:00Z</dcterms:created>
  <dcterms:modified xsi:type="dcterms:W3CDTF">2016-02-08T18:31:00Z</dcterms:modified>
</cp:coreProperties>
</file>